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B6A" w:rsidRPr="00DE77D8" w:rsidRDefault="006D3B6A" w:rsidP="00DE77D8">
      <w:pPr>
        <w:jc w:val="center"/>
        <w:rPr>
          <w:b/>
          <w:sz w:val="28"/>
        </w:rPr>
      </w:pPr>
      <w:r w:rsidRPr="00DE77D8">
        <w:rPr>
          <w:b/>
          <w:sz w:val="28"/>
        </w:rPr>
        <w:t>Soils – What are they?</w:t>
      </w:r>
    </w:p>
    <w:p w:rsidR="006D3B6A" w:rsidRDefault="006D3B6A"/>
    <w:p w:rsidR="006D3B6A" w:rsidRPr="006D3B6A" w:rsidRDefault="006D3B6A" w:rsidP="006D3B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478A"/>
          <w:szCs w:val="23"/>
        </w:rPr>
      </w:pPr>
      <w:r w:rsidRPr="006D3B6A">
        <w:rPr>
          <w:rFonts w:cs="Helvetica"/>
          <w:color w:val="00478A"/>
          <w:szCs w:val="23"/>
        </w:rPr>
        <w:t>Purpose</w:t>
      </w:r>
    </w:p>
    <w:p w:rsidR="006D3B6A" w:rsidRPr="006D3B6A" w:rsidRDefault="006D3B6A" w:rsidP="006D3B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141413"/>
          <w:szCs w:val="23"/>
        </w:rPr>
      </w:pPr>
      <w:r w:rsidRPr="006D3B6A">
        <w:rPr>
          <w:rFonts w:cs="Helvetica"/>
          <w:color w:val="141413"/>
          <w:szCs w:val="23"/>
        </w:rPr>
        <w:t>Observe soil samples to determine similarities and differences in their composition.</w:t>
      </w:r>
    </w:p>
    <w:p w:rsidR="006D3B6A" w:rsidRPr="006D3B6A" w:rsidRDefault="006D3B6A" w:rsidP="006D3B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478A"/>
          <w:szCs w:val="23"/>
        </w:rPr>
      </w:pPr>
    </w:p>
    <w:p w:rsidR="006D3B6A" w:rsidRPr="006D3B6A" w:rsidRDefault="006D3B6A" w:rsidP="006D3B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478A"/>
          <w:szCs w:val="23"/>
        </w:rPr>
      </w:pPr>
      <w:r w:rsidRPr="006D3B6A">
        <w:rPr>
          <w:rFonts w:cs="Helvetica"/>
          <w:color w:val="00478A"/>
          <w:szCs w:val="23"/>
        </w:rPr>
        <w:t>Objectives</w:t>
      </w:r>
    </w:p>
    <w:p w:rsidR="006D3B6A" w:rsidRPr="006D3B6A" w:rsidRDefault="006D3B6A" w:rsidP="006D3B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141413"/>
          <w:szCs w:val="23"/>
        </w:rPr>
      </w:pPr>
      <w:r w:rsidRPr="006D3B6A">
        <w:rPr>
          <w:rFonts w:cs="Helvetica"/>
          <w:color w:val="141413"/>
          <w:szCs w:val="23"/>
        </w:rPr>
        <w:t xml:space="preserve">Identify the major components of a soil sample. </w:t>
      </w:r>
    </w:p>
    <w:p w:rsidR="006D3B6A" w:rsidRPr="006D3B6A" w:rsidRDefault="006D3B6A" w:rsidP="006D3B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141413"/>
          <w:szCs w:val="23"/>
        </w:rPr>
      </w:pPr>
      <w:r w:rsidRPr="006D3B6A">
        <w:rPr>
          <w:rFonts w:cs="Helvetica"/>
          <w:color w:val="141413"/>
          <w:szCs w:val="23"/>
        </w:rPr>
        <w:t xml:space="preserve">Analyze the physical differences among soil samples. </w:t>
      </w:r>
    </w:p>
    <w:p w:rsidR="006D3B6A" w:rsidRPr="006D3B6A" w:rsidRDefault="006D3B6A" w:rsidP="006D3B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141413"/>
          <w:szCs w:val="23"/>
        </w:rPr>
      </w:pPr>
      <w:r w:rsidRPr="006D3B6A">
        <w:rPr>
          <w:rFonts w:cs="Helvetica"/>
          <w:color w:val="141413"/>
          <w:szCs w:val="23"/>
        </w:rPr>
        <w:t>Recognize differences in soil structure.</w:t>
      </w:r>
    </w:p>
    <w:p w:rsidR="006D3B6A" w:rsidRPr="006D3B6A" w:rsidRDefault="006D3B6A" w:rsidP="006D3B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478A"/>
          <w:szCs w:val="23"/>
        </w:rPr>
      </w:pPr>
    </w:p>
    <w:p w:rsidR="006D3B6A" w:rsidRPr="006D3B6A" w:rsidRDefault="006D3B6A" w:rsidP="006D3B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478A"/>
          <w:szCs w:val="23"/>
        </w:rPr>
      </w:pPr>
      <w:r w:rsidRPr="006D3B6A">
        <w:rPr>
          <w:rFonts w:cs="Helvetica"/>
          <w:color w:val="00478A"/>
          <w:szCs w:val="23"/>
        </w:rPr>
        <w:t>Materials</w:t>
      </w:r>
    </w:p>
    <w:p w:rsidR="006D3B6A" w:rsidRPr="006D3B6A" w:rsidRDefault="006D3B6A" w:rsidP="006D3B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141413"/>
          <w:szCs w:val="23"/>
        </w:rPr>
      </w:pPr>
      <w:r w:rsidRPr="006D3B6A">
        <w:rPr>
          <w:rFonts w:cs="Helvetica"/>
          <w:color w:val="141413"/>
          <w:szCs w:val="23"/>
        </w:rPr>
        <w:t xml:space="preserve">soil samples </w:t>
      </w:r>
      <w:r w:rsidRPr="006D3B6A">
        <w:rPr>
          <w:rFonts w:cs="Wingdings"/>
          <w:color w:val="007133"/>
          <w:szCs w:val="21"/>
        </w:rPr>
        <w:tab/>
      </w:r>
      <w:r w:rsidRPr="006D3B6A">
        <w:rPr>
          <w:rFonts w:cs="Wingdings"/>
          <w:color w:val="007133"/>
          <w:szCs w:val="21"/>
        </w:rPr>
        <w:tab/>
        <w:t xml:space="preserve"> </w:t>
      </w:r>
      <w:r w:rsidRPr="006D3B6A">
        <w:rPr>
          <w:rFonts w:cs="Helvetica"/>
          <w:color w:val="141413"/>
          <w:szCs w:val="23"/>
        </w:rPr>
        <w:t>magnifying glass</w:t>
      </w:r>
    </w:p>
    <w:p w:rsidR="006D3B6A" w:rsidRPr="006D3B6A" w:rsidRDefault="006D3B6A" w:rsidP="006D3B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478A"/>
          <w:szCs w:val="23"/>
        </w:rPr>
      </w:pPr>
    </w:p>
    <w:p w:rsidR="006D3B6A" w:rsidRPr="006D3B6A" w:rsidRDefault="006D3B6A" w:rsidP="006D3B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478A"/>
          <w:szCs w:val="23"/>
        </w:rPr>
      </w:pPr>
      <w:r w:rsidRPr="006D3B6A">
        <w:rPr>
          <w:rFonts w:cs="Helvetica"/>
          <w:color w:val="00478A"/>
          <w:szCs w:val="23"/>
        </w:rPr>
        <w:t>Procedure</w:t>
      </w:r>
      <w:r>
        <w:rPr>
          <w:rFonts w:cs="Helvetica"/>
          <w:color w:val="00478A"/>
          <w:szCs w:val="23"/>
        </w:rPr>
        <w:t xml:space="preserve"> and Observations</w:t>
      </w:r>
    </w:p>
    <w:p w:rsidR="006D3B6A" w:rsidRPr="00DE77D8" w:rsidRDefault="006D3B6A" w:rsidP="00DE77D8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0"/>
        <w:rPr>
          <w:rFonts w:cs="Helvetica"/>
          <w:color w:val="141413"/>
          <w:szCs w:val="23"/>
        </w:rPr>
      </w:pPr>
      <w:r w:rsidRPr="00DE77D8">
        <w:rPr>
          <w:rFonts w:cs="Helvetica"/>
          <w:color w:val="141413"/>
          <w:szCs w:val="23"/>
        </w:rPr>
        <w:t>Obtain a soil sample.</w:t>
      </w:r>
    </w:p>
    <w:p w:rsidR="006D3B6A" w:rsidRPr="00DE77D8" w:rsidRDefault="006D3B6A" w:rsidP="00DE77D8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40"/>
        <w:rPr>
          <w:rFonts w:cs="Helvetica"/>
          <w:color w:val="141413"/>
          <w:szCs w:val="23"/>
        </w:rPr>
      </w:pPr>
      <w:r w:rsidRPr="00DE77D8">
        <w:rPr>
          <w:rFonts w:cs="Helvetica"/>
          <w:color w:val="141413"/>
          <w:szCs w:val="23"/>
        </w:rPr>
        <w:t>Observe the soil carefully and answer the questions below.</w:t>
      </w:r>
    </w:p>
    <w:p w:rsidR="006D3B6A" w:rsidRPr="00DE77D8" w:rsidRDefault="006D3B6A" w:rsidP="00DE77D8">
      <w:pPr>
        <w:pStyle w:val="ListParagraph"/>
        <w:numPr>
          <w:ilvl w:val="1"/>
          <w:numId w:val="1"/>
        </w:numPr>
        <w:ind w:left="1080" w:hanging="270"/>
        <w:rPr>
          <w:rFonts w:cs="Helvetica"/>
          <w:color w:val="141413"/>
          <w:szCs w:val="23"/>
        </w:rPr>
      </w:pPr>
      <w:r w:rsidRPr="00DE77D8">
        <w:rPr>
          <w:rFonts w:cs="Helvetica"/>
          <w:color w:val="141413"/>
          <w:szCs w:val="23"/>
        </w:rPr>
        <w:t>Describe the location where the sample was collected.</w:t>
      </w:r>
    </w:p>
    <w:p w:rsidR="006D3B6A" w:rsidRPr="00DE77D8" w:rsidRDefault="006D3B6A" w:rsidP="00DE77D8">
      <w:pPr>
        <w:pStyle w:val="ListParagraph"/>
        <w:numPr>
          <w:ilvl w:val="1"/>
          <w:numId w:val="1"/>
        </w:numPr>
        <w:ind w:left="1080" w:hanging="270"/>
        <w:rPr>
          <w:rFonts w:cs="Helvetica"/>
          <w:color w:val="141413"/>
          <w:szCs w:val="23"/>
        </w:rPr>
      </w:pPr>
      <w:r w:rsidRPr="00DE77D8">
        <w:rPr>
          <w:rFonts w:cs="Helvetica"/>
          <w:color w:val="141413"/>
          <w:szCs w:val="23"/>
        </w:rPr>
        <w:t>Describe the color of the soil sample.</w:t>
      </w:r>
    </w:p>
    <w:p w:rsidR="006D3B6A" w:rsidRPr="00DE77D8" w:rsidRDefault="006D3B6A" w:rsidP="00DE77D8">
      <w:pPr>
        <w:pStyle w:val="ListParagraph"/>
        <w:numPr>
          <w:ilvl w:val="1"/>
          <w:numId w:val="1"/>
        </w:numPr>
        <w:ind w:left="1080" w:hanging="270"/>
        <w:rPr>
          <w:rFonts w:cs="Helvetica"/>
          <w:color w:val="141413"/>
          <w:szCs w:val="23"/>
        </w:rPr>
      </w:pPr>
      <w:r w:rsidRPr="00DE77D8">
        <w:rPr>
          <w:rFonts w:cs="Helvetica"/>
          <w:color w:val="141413"/>
          <w:szCs w:val="23"/>
        </w:rPr>
        <w:t>What does the soil sample smell like?</w:t>
      </w:r>
    </w:p>
    <w:p w:rsidR="006D3B6A" w:rsidRPr="00DE77D8" w:rsidRDefault="006D3B6A" w:rsidP="00DE77D8">
      <w:pPr>
        <w:pStyle w:val="ListParagraph"/>
        <w:numPr>
          <w:ilvl w:val="1"/>
          <w:numId w:val="1"/>
        </w:numPr>
        <w:ind w:left="1080" w:hanging="270"/>
        <w:rPr>
          <w:rFonts w:cs="Helvetica"/>
          <w:color w:val="141413"/>
          <w:szCs w:val="23"/>
        </w:rPr>
      </w:pPr>
      <w:r w:rsidRPr="00DE77D8">
        <w:rPr>
          <w:rFonts w:cs="Helvetica"/>
          <w:color w:val="141413"/>
          <w:szCs w:val="23"/>
        </w:rPr>
        <w:t>What does the soil sample feel like?</w:t>
      </w:r>
    </w:p>
    <w:p w:rsidR="006D3B6A" w:rsidRPr="00DE77D8" w:rsidRDefault="006D3B6A" w:rsidP="00DE77D8">
      <w:pPr>
        <w:pStyle w:val="ListParagraph"/>
        <w:numPr>
          <w:ilvl w:val="1"/>
          <w:numId w:val="1"/>
        </w:numPr>
        <w:ind w:left="1080" w:hanging="270"/>
        <w:rPr>
          <w:rFonts w:cs="Helvetica"/>
          <w:color w:val="141413"/>
          <w:szCs w:val="23"/>
        </w:rPr>
      </w:pPr>
      <w:r w:rsidRPr="00DE77D8">
        <w:rPr>
          <w:rFonts w:cs="Helvetica"/>
          <w:color w:val="141413"/>
          <w:szCs w:val="23"/>
        </w:rPr>
        <w:t>Does the soil sample contain any plants or animals? Describe them.</w:t>
      </w:r>
    </w:p>
    <w:p w:rsidR="006D3B6A" w:rsidRPr="00DE77D8" w:rsidRDefault="006D3B6A" w:rsidP="00DE77D8">
      <w:pPr>
        <w:pStyle w:val="ListParagraph"/>
        <w:numPr>
          <w:ilvl w:val="1"/>
          <w:numId w:val="1"/>
        </w:numPr>
        <w:ind w:left="1080" w:hanging="270"/>
        <w:rPr>
          <w:rFonts w:cs="Helvetica"/>
          <w:color w:val="141413"/>
          <w:szCs w:val="23"/>
        </w:rPr>
      </w:pPr>
      <w:r w:rsidRPr="00DE77D8">
        <w:rPr>
          <w:rFonts w:cs="Helvetica"/>
          <w:color w:val="141413"/>
          <w:szCs w:val="23"/>
        </w:rPr>
        <w:t>Use a magnifying glass to determine the structure of the soil. What structures are present? Draw a picture of each.</w:t>
      </w:r>
    </w:p>
    <w:p w:rsidR="006D3B6A" w:rsidRPr="00DE77D8" w:rsidRDefault="006D3B6A" w:rsidP="00DE77D8">
      <w:pPr>
        <w:pStyle w:val="ListParagraph"/>
        <w:numPr>
          <w:ilvl w:val="1"/>
          <w:numId w:val="1"/>
        </w:numPr>
        <w:ind w:left="1080" w:hanging="270"/>
        <w:rPr>
          <w:rFonts w:cs="Helvetica"/>
          <w:color w:val="141413"/>
          <w:szCs w:val="23"/>
        </w:rPr>
      </w:pPr>
      <w:r w:rsidRPr="00DE77D8">
        <w:rPr>
          <w:rFonts w:cs="Helvetica"/>
          <w:color w:val="141413"/>
          <w:szCs w:val="23"/>
        </w:rPr>
        <w:t>Use the magnifying glass and describe the organic matter.</w:t>
      </w:r>
    </w:p>
    <w:p w:rsidR="006D3B6A" w:rsidRPr="00DE77D8" w:rsidRDefault="006D3B6A" w:rsidP="00DE77D8">
      <w:pPr>
        <w:pStyle w:val="ListParagraph"/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080" w:hanging="270"/>
        <w:rPr>
          <w:rFonts w:cs="Helvetica"/>
          <w:color w:val="141413"/>
          <w:szCs w:val="23"/>
        </w:rPr>
      </w:pPr>
      <w:r w:rsidRPr="00DE77D8">
        <w:rPr>
          <w:rFonts w:cs="Helvetica"/>
          <w:color w:val="141413"/>
          <w:szCs w:val="23"/>
        </w:rPr>
        <w:t>Air and water make up about half the soil sample. Where are the air and water found?</w:t>
      </w:r>
    </w:p>
    <w:p w:rsidR="006D3B6A" w:rsidRPr="00DE77D8" w:rsidRDefault="006D3B6A" w:rsidP="00DE77D8">
      <w:pPr>
        <w:pStyle w:val="ListParagraph"/>
        <w:numPr>
          <w:ilvl w:val="0"/>
          <w:numId w:val="1"/>
        </w:numPr>
        <w:ind w:left="540"/>
        <w:rPr>
          <w:rFonts w:cs="Helvetica"/>
          <w:color w:val="141413"/>
          <w:szCs w:val="23"/>
        </w:rPr>
      </w:pPr>
      <w:r w:rsidRPr="00DE77D8">
        <w:rPr>
          <w:rFonts w:cs="Helvetica"/>
          <w:color w:val="141413"/>
          <w:szCs w:val="23"/>
        </w:rPr>
        <w:t>Trade samples with another lab group. Examine the new sample, and answer</w:t>
      </w:r>
      <w:r w:rsidR="00DE77D8">
        <w:rPr>
          <w:rFonts w:cs="Helvetica"/>
          <w:color w:val="141413"/>
          <w:szCs w:val="23"/>
        </w:rPr>
        <w:t xml:space="preserve"> the same questions again for the new sample</w:t>
      </w:r>
      <w:r w:rsidRPr="00DE77D8">
        <w:rPr>
          <w:rFonts w:cs="Helvetica"/>
          <w:color w:val="141413"/>
          <w:szCs w:val="23"/>
        </w:rPr>
        <w:t xml:space="preserve">. </w:t>
      </w:r>
    </w:p>
    <w:p w:rsidR="006D3B6A" w:rsidRPr="00DE77D8" w:rsidRDefault="006D3B6A" w:rsidP="00DE77D8">
      <w:pPr>
        <w:pStyle w:val="ListParagraph"/>
        <w:numPr>
          <w:ilvl w:val="0"/>
          <w:numId w:val="1"/>
        </w:numPr>
        <w:ind w:left="540"/>
        <w:rPr>
          <w:rFonts w:cs="Helvetica"/>
          <w:color w:val="141413"/>
          <w:szCs w:val="23"/>
        </w:rPr>
      </w:pPr>
      <w:r w:rsidRPr="00DE77D8">
        <w:rPr>
          <w:rFonts w:cs="Helvetica"/>
          <w:color w:val="141413"/>
          <w:szCs w:val="23"/>
        </w:rPr>
        <w:t>Continue to trade samples until you have seen all soil samples.</w:t>
      </w:r>
    </w:p>
    <w:p w:rsidR="006D3B6A" w:rsidRPr="006D3B6A" w:rsidRDefault="006D3B6A" w:rsidP="006D3B6A">
      <w:pPr>
        <w:rPr>
          <w:rFonts w:cs="Helvetica"/>
          <w:color w:val="141413"/>
          <w:szCs w:val="23"/>
        </w:rPr>
      </w:pPr>
    </w:p>
    <w:p w:rsidR="006D3B6A" w:rsidRPr="006D3B6A" w:rsidRDefault="006D3B6A" w:rsidP="006D3B6A">
      <w:pPr>
        <w:rPr>
          <w:rFonts w:cs="Helvetica"/>
          <w:color w:val="141413"/>
          <w:szCs w:val="23"/>
        </w:rPr>
      </w:pPr>
    </w:p>
    <w:p w:rsidR="006D3B6A" w:rsidRPr="00DE77D8" w:rsidRDefault="00B11ADA" w:rsidP="00DE77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color w:val="00478A"/>
          <w:szCs w:val="23"/>
        </w:rPr>
      </w:pPr>
      <w:r>
        <w:rPr>
          <w:rFonts w:cs="Helvetica"/>
          <w:color w:val="00478A"/>
          <w:szCs w:val="23"/>
        </w:rPr>
        <w:t>Analysis</w:t>
      </w:r>
    </w:p>
    <w:p w:rsidR="006D3B6A" w:rsidRPr="00DE77D8" w:rsidRDefault="006D3B6A" w:rsidP="00DE77D8">
      <w:pPr>
        <w:pStyle w:val="ListParagraph"/>
        <w:numPr>
          <w:ilvl w:val="0"/>
          <w:numId w:val="2"/>
        </w:numPr>
        <w:rPr>
          <w:rFonts w:cs="Helvetica"/>
          <w:color w:val="141413"/>
          <w:szCs w:val="23"/>
        </w:rPr>
      </w:pPr>
      <w:r w:rsidRPr="00DE77D8">
        <w:rPr>
          <w:rFonts w:cs="Helvetica"/>
          <w:color w:val="141413"/>
          <w:szCs w:val="23"/>
        </w:rPr>
        <w:t>Does the amount of water that a soil can hold change? Why?</w:t>
      </w:r>
    </w:p>
    <w:p w:rsidR="00DE77D8" w:rsidRDefault="00DE77D8" w:rsidP="006D3B6A">
      <w:pPr>
        <w:rPr>
          <w:rFonts w:cs="Helvetica"/>
          <w:color w:val="141413"/>
          <w:szCs w:val="23"/>
        </w:rPr>
      </w:pPr>
    </w:p>
    <w:p w:rsidR="00DE77D8" w:rsidRDefault="00DE77D8" w:rsidP="006D3B6A">
      <w:pPr>
        <w:rPr>
          <w:rFonts w:cs="Helvetica"/>
          <w:color w:val="141413"/>
          <w:szCs w:val="23"/>
        </w:rPr>
      </w:pPr>
    </w:p>
    <w:p w:rsidR="006D3B6A" w:rsidRPr="006D3B6A" w:rsidRDefault="006D3B6A" w:rsidP="006D3B6A">
      <w:pPr>
        <w:rPr>
          <w:rFonts w:cs="Helvetica"/>
          <w:color w:val="141413"/>
          <w:szCs w:val="23"/>
        </w:rPr>
      </w:pPr>
    </w:p>
    <w:p w:rsidR="00DE77D8" w:rsidRPr="00DE77D8" w:rsidRDefault="006D3B6A" w:rsidP="00DE77D8">
      <w:pPr>
        <w:pStyle w:val="ListParagraph"/>
        <w:numPr>
          <w:ilvl w:val="0"/>
          <w:numId w:val="2"/>
        </w:numPr>
        <w:rPr>
          <w:rFonts w:cs="Helvetica"/>
          <w:color w:val="141413"/>
          <w:szCs w:val="23"/>
        </w:rPr>
      </w:pPr>
      <w:r w:rsidRPr="00DE77D8">
        <w:rPr>
          <w:rFonts w:cs="Helvetica"/>
          <w:color w:val="141413"/>
          <w:szCs w:val="23"/>
        </w:rPr>
        <w:t>How are the sample</w:t>
      </w:r>
      <w:r w:rsidR="00DE77D8" w:rsidRPr="00DE77D8">
        <w:rPr>
          <w:rFonts w:cs="Helvetica"/>
          <w:color w:val="141413"/>
          <w:szCs w:val="23"/>
        </w:rPr>
        <w:t>s</w:t>
      </w:r>
      <w:r w:rsidRPr="00DE77D8">
        <w:rPr>
          <w:rFonts w:cs="Helvetica"/>
          <w:color w:val="141413"/>
          <w:szCs w:val="23"/>
        </w:rPr>
        <w:t xml:space="preserve"> different from one another?</w:t>
      </w:r>
    </w:p>
    <w:p w:rsidR="00DE77D8" w:rsidRDefault="00DE77D8" w:rsidP="006D3B6A">
      <w:pPr>
        <w:rPr>
          <w:rFonts w:cs="Helvetica"/>
          <w:color w:val="141413"/>
          <w:szCs w:val="23"/>
        </w:rPr>
      </w:pPr>
    </w:p>
    <w:p w:rsidR="00DE77D8" w:rsidRDefault="00DE77D8" w:rsidP="006D3B6A">
      <w:pPr>
        <w:rPr>
          <w:rFonts w:cs="Helvetica"/>
          <w:color w:val="141413"/>
          <w:szCs w:val="23"/>
        </w:rPr>
      </w:pPr>
    </w:p>
    <w:p w:rsidR="00DE77D8" w:rsidRDefault="00DE77D8" w:rsidP="006D3B6A">
      <w:pPr>
        <w:rPr>
          <w:rFonts w:cs="Helvetica"/>
          <w:color w:val="141413"/>
          <w:szCs w:val="23"/>
        </w:rPr>
      </w:pPr>
    </w:p>
    <w:p w:rsidR="00DE77D8" w:rsidRPr="00DE77D8" w:rsidRDefault="00DE77D8" w:rsidP="00DE77D8">
      <w:pPr>
        <w:pStyle w:val="ListParagraph"/>
        <w:numPr>
          <w:ilvl w:val="0"/>
          <w:numId w:val="2"/>
        </w:numPr>
        <w:rPr>
          <w:rFonts w:cs="Helvetica"/>
          <w:color w:val="141413"/>
          <w:szCs w:val="23"/>
        </w:rPr>
      </w:pPr>
      <w:r w:rsidRPr="00DE77D8">
        <w:rPr>
          <w:rFonts w:cs="Helvetica"/>
          <w:color w:val="141413"/>
          <w:szCs w:val="23"/>
        </w:rPr>
        <w:t>Which sample do you think would be best for growing plants in? Why?</w:t>
      </w:r>
    </w:p>
    <w:p w:rsidR="00DE77D8" w:rsidRDefault="00DE77D8" w:rsidP="006D3B6A">
      <w:pPr>
        <w:rPr>
          <w:rFonts w:cs="Helvetica"/>
          <w:color w:val="141413"/>
          <w:szCs w:val="23"/>
        </w:rPr>
      </w:pPr>
    </w:p>
    <w:p w:rsidR="00DE77D8" w:rsidRDefault="00DE77D8" w:rsidP="006D3B6A">
      <w:pPr>
        <w:rPr>
          <w:rFonts w:cs="Helvetica"/>
          <w:color w:val="141413"/>
          <w:szCs w:val="23"/>
        </w:rPr>
      </w:pPr>
    </w:p>
    <w:p w:rsidR="00DE77D8" w:rsidRDefault="00DE77D8" w:rsidP="006D3B6A">
      <w:pPr>
        <w:rPr>
          <w:rFonts w:cs="Helvetica"/>
          <w:color w:val="141413"/>
          <w:szCs w:val="23"/>
        </w:rPr>
      </w:pPr>
    </w:p>
    <w:p w:rsidR="006D3B6A" w:rsidRPr="00DE77D8" w:rsidRDefault="00DE77D8" w:rsidP="00DE77D8">
      <w:pPr>
        <w:pStyle w:val="ListParagraph"/>
        <w:numPr>
          <w:ilvl w:val="0"/>
          <w:numId w:val="2"/>
        </w:numPr>
        <w:rPr>
          <w:rFonts w:cs="Helvetica"/>
          <w:color w:val="141413"/>
          <w:szCs w:val="23"/>
        </w:rPr>
      </w:pPr>
      <w:r w:rsidRPr="00DE77D8">
        <w:rPr>
          <w:rFonts w:cs="Helvetica"/>
          <w:color w:val="141413"/>
          <w:szCs w:val="23"/>
        </w:rPr>
        <w:t>Which sample do you think would be the worst for growing plants in? Why?</w:t>
      </w:r>
    </w:p>
    <w:p w:rsidR="006D3B6A" w:rsidRDefault="006D3B6A" w:rsidP="006D3B6A"/>
    <w:sectPr w:rsidR="006D3B6A" w:rsidSect="006D3B6A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E0A65"/>
    <w:multiLevelType w:val="hybridMultilevel"/>
    <w:tmpl w:val="11228D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67931"/>
    <w:multiLevelType w:val="hybridMultilevel"/>
    <w:tmpl w:val="367A6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D3B6A"/>
    <w:rsid w:val="006D3B6A"/>
    <w:rsid w:val="00B11ADA"/>
    <w:rsid w:val="00DE77D8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24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E77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2010-09-16T20:25:00Z</dcterms:created>
  <dcterms:modified xsi:type="dcterms:W3CDTF">2010-09-16T20:54:00Z</dcterms:modified>
</cp:coreProperties>
</file>